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C7B49" w14:textId="77777777" w:rsidR="006F2143" w:rsidRPr="00B54F70" w:rsidRDefault="006F2143" w:rsidP="006F2143">
      <w:pPr>
        <w:jc w:val="both"/>
        <w:rPr>
          <w:b/>
          <w:bCs/>
        </w:rPr>
      </w:pPr>
      <w:r w:rsidRPr="00B54F70">
        <w:rPr>
          <w:b/>
          <w:bCs/>
        </w:rPr>
        <w:t>Prohlášení vedoucího družstva:</w:t>
      </w:r>
    </w:p>
    <w:p w14:paraId="50627337" w14:textId="77777777" w:rsidR="006F2143" w:rsidRPr="00B54F70" w:rsidRDefault="006F2143" w:rsidP="006F2143">
      <w:pPr>
        <w:numPr>
          <w:ilvl w:val="0"/>
          <w:numId w:val="1"/>
        </w:numPr>
        <w:jc w:val="both"/>
      </w:pPr>
      <w:r w:rsidRPr="00B54F70">
        <w:rPr>
          <w:b/>
          <w:bCs/>
        </w:rPr>
        <w:t>Využití přetlakového ventilu</w:t>
      </w:r>
      <w:r w:rsidRPr="00B54F70">
        <w:t>: Při svém soutěžním pokusu odmítáme na vlastní zodpovědnost použití přetlakového ventilu dle Pravidla 48, odst. 4 Pravidel požárního sportu (vydaných Pokynem GŘ HZS ČR č. 10/2018) a v souladu se Směrnicí hasičských sportovních soutěží pro muže a ženy.</w:t>
      </w:r>
    </w:p>
    <w:p w14:paraId="6BEADAB2" w14:textId="77777777" w:rsidR="006F2143" w:rsidRPr="00B54F70" w:rsidRDefault="006F2143" w:rsidP="006F2143">
      <w:pPr>
        <w:numPr>
          <w:ilvl w:val="0"/>
          <w:numId w:val="1"/>
        </w:numPr>
        <w:jc w:val="both"/>
      </w:pPr>
      <w:r w:rsidRPr="00B54F70">
        <w:rPr>
          <w:b/>
          <w:bCs/>
        </w:rPr>
        <w:t>Věková hranice:</w:t>
      </w:r>
      <w:r w:rsidRPr="00B54F70">
        <w:t xml:space="preserve"> Jsme si vědomi, že soutěžící mladší 15 let se může zúčastnit závodu pouze v případě, že 15. roku věku dovrší v kalendářním roce 2026. </w:t>
      </w:r>
    </w:p>
    <w:p w14:paraId="2BD4D713" w14:textId="77777777" w:rsidR="006F2143" w:rsidRDefault="006F2143" w:rsidP="006F2143">
      <w:pPr>
        <w:numPr>
          <w:ilvl w:val="0"/>
          <w:numId w:val="1"/>
        </w:numPr>
        <w:jc w:val="both"/>
      </w:pPr>
      <w:r w:rsidRPr="00B54F70">
        <w:rPr>
          <w:b/>
          <w:bCs/>
        </w:rPr>
        <w:t>Souhlas zákonného zástupce:</w:t>
      </w:r>
      <w:r w:rsidRPr="00B54F70">
        <w:t> Pokud se v našem družstvu účastní závodu soutěžící mladší 15 let (dle bodu 2), potvrzuji, že mám jako vedoucí družstva k dispozici písemný souhlas zákonného zástupce se startem tohoto soutěžícího. Tento souhlas je platný buď pro konkrétní závod, nebo pro celý seriál Hasičské pardubické ligy 2026.</w:t>
      </w:r>
    </w:p>
    <w:p w14:paraId="35A7BFD9" w14:textId="77777777" w:rsidR="00A40394" w:rsidRDefault="00A40394"/>
    <w:sectPr w:rsidR="00A40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A42FFE"/>
    <w:multiLevelType w:val="multilevel"/>
    <w:tmpl w:val="E4F41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5981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43"/>
    <w:rsid w:val="0019026C"/>
    <w:rsid w:val="006C392D"/>
    <w:rsid w:val="006F2143"/>
    <w:rsid w:val="007D51DD"/>
    <w:rsid w:val="008F2104"/>
    <w:rsid w:val="00A4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A635E"/>
  <w15:chartTrackingRefBased/>
  <w15:docId w15:val="{878816B0-9720-4CAB-BBF7-C5761FCD5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143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F21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F21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21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21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21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21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21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21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21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F21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F21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21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214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214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214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214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214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214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21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2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21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2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21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214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F214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214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21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214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21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676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Bačina, Tomil s.r.o.</dc:creator>
  <cp:keywords/>
  <dc:description/>
  <cp:lastModifiedBy>David Bačina, Tomil s.r.o.</cp:lastModifiedBy>
  <cp:revision>1</cp:revision>
  <dcterms:created xsi:type="dcterms:W3CDTF">2026-02-10T11:07:00Z</dcterms:created>
  <dcterms:modified xsi:type="dcterms:W3CDTF">2026-02-10T11:07:00Z</dcterms:modified>
</cp:coreProperties>
</file>